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6B1545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6B1545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6B1545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6B1545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6B1545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E509AC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6B1545" w:rsidRDefault="00A03BFC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720C63">
        <w:rPr>
          <w:rFonts w:ascii="Times New Roman" w:hAnsi="Times New Roman"/>
          <w:b/>
          <w:sz w:val="28"/>
          <w:szCs w:val="28"/>
        </w:rPr>
        <w:t>ов</w:t>
      </w:r>
      <w:r w:rsidR="00BE16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="00F70201">
        <w:rPr>
          <w:rFonts w:ascii="Times New Roman" w:hAnsi="Times New Roman"/>
          <w:b/>
          <w:sz w:val="28"/>
          <w:szCs w:val="28"/>
        </w:rPr>
        <w:t>тонер-картриджей</w:t>
      </w:r>
      <w:proofErr w:type="spellEnd"/>
      <w:proofErr w:type="gramEnd"/>
      <w:r w:rsidR="00F70201">
        <w:rPr>
          <w:rFonts w:ascii="Times New Roman" w:hAnsi="Times New Roman"/>
          <w:b/>
          <w:sz w:val="28"/>
          <w:szCs w:val="28"/>
        </w:rPr>
        <w:t xml:space="preserve"> </w:t>
      </w:r>
      <w:r w:rsidR="00F70201">
        <w:rPr>
          <w:rFonts w:ascii="Times New Roman" w:hAnsi="Times New Roman"/>
          <w:b/>
          <w:sz w:val="28"/>
          <w:szCs w:val="28"/>
          <w:lang w:val="en-US"/>
        </w:rPr>
        <w:t>Kyocera</w:t>
      </w:r>
      <w:r w:rsidR="00F70201">
        <w:rPr>
          <w:rFonts w:ascii="Times New Roman" w:hAnsi="Times New Roman"/>
          <w:b/>
          <w:sz w:val="28"/>
          <w:szCs w:val="28"/>
        </w:rPr>
        <w:t xml:space="preserve"> </w:t>
      </w:r>
    </w:p>
    <w:p w:rsidR="00BE162D" w:rsidRPr="00F70201" w:rsidRDefault="00F70201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6B1545">
        <w:rPr>
          <w:rFonts w:ascii="Times New Roman" w:hAnsi="Times New Roman"/>
          <w:b/>
          <w:sz w:val="28"/>
          <w:szCs w:val="28"/>
        </w:rPr>
        <w:t>1</w:t>
      </w:r>
      <w:r w:rsidR="00285E74">
        <w:rPr>
          <w:rFonts w:ascii="Times New Roman" w:hAnsi="Times New Roman"/>
          <w:b/>
          <w:sz w:val="28"/>
          <w:szCs w:val="28"/>
        </w:rPr>
        <w:t>-о</w:t>
      </w:r>
      <w:r w:rsidR="006B1545">
        <w:rPr>
          <w:rFonts w:ascii="Times New Roman" w:hAnsi="Times New Roman"/>
          <w:b/>
          <w:sz w:val="28"/>
          <w:szCs w:val="28"/>
        </w:rPr>
        <w:t xml:space="preserve">е полугодие </w:t>
      </w:r>
      <w:r>
        <w:rPr>
          <w:rFonts w:ascii="Times New Roman" w:hAnsi="Times New Roman"/>
          <w:b/>
          <w:sz w:val="28"/>
          <w:szCs w:val="28"/>
        </w:rPr>
        <w:t>202</w:t>
      </w:r>
      <w:r w:rsidR="006B154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6B1545">
        <w:rPr>
          <w:rFonts w:ascii="Times New Roman" w:hAnsi="Times New Roman"/>
          <w:b/>
          <w:sz w:val="28"/>
          <w:szCs w:val="28"/>
        </w:rPr>
        <w:t>а</w:t>
      </w:r>
      <w:r w:rsidR="00E509AC">
        <w:rPr>
          <w:rFonts w:ascii="Times New Roman" w:hAnsi="Times New Roman"/>
          <w:b/>
          <w:sz w:val="28"/>
          <w:szCs w:val="28"/>
        </w:rPr>
        <w:t xml:space="preserve"> </w:t>
      </w:r>
    </w:p>
    <w:p w:rsidR="008C53F2" w:rsidRPr="00CA519A" w:rsidRDefault="008C53F2" w:rsidP="006B1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6B1545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6"/>
        <w:gridCol w:w="3181"/>
        <w:gridCol w:w="159"/>
        <w:gridCol w:w="6299"/>
      </w:tblGrid>
      <w:tr w:rsidR="00E9059B" w:rsidRPr="00CA519A" w:rsidTr="002E1C57">
        <w:tc>
          <w:tcPr>
            <w:tcW w:w="629" w:type="dxa"/>
            <w:gridSpan w:val="2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458" w:type="dxa"/>
            <w:gridSpan w:val="2"/>
            <w:vAlign w:val="center"/>
          </w:tcPr>
          <w:p w:rsidR="00E9059B" w:rsidRPr="00CA519A" w:rsidRDefault="00E509AC" w:rsidP="00E50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458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E1C57">
        <w:tc>
          <w:tcPr>
            <w:tcW w:w="10268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58" w:type="dxa"/>
            <w:gridSpan w:val="2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458" w:type="dxa"/>
            <w:gridSpan w:val="2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458" w:type="dxa"/>
            <w:gridSpan w:val="2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458" w:type="dxa"/>
            <w:gridSpan w:val="2"/>
          </w:tcPr>
          <w:p w:rsidR="00E9059B" w:rsidRPr="009D158B" w:rsidRDefault="00D035D1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458" w:type="dxa"/>
            <w:gridSpan w:val="2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458" w:type="dxa"/>
            <w:gridSpan w:val="2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2E1C57">
        <w:tc>
          <w:tcPr>
            <w:tcW w:w="10268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08561C" w:rsidP="00A37B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458" w:type="dxa"/>
            <w:gridSpan w:val="2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458" w:type="dxa"/>
            <w:gridSpan w:val="2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458" w:type="dxa"/>
            <w:gridSpan w:val="2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458" w:type="dxa"/>
            <w:gridSpan w:val="2"/>
            <w:vAlign w:val="center"/>
          </w:tcPr>
          <w:p w:rsidR="0008561C" w:rsidRPr="009D158B" w:rsidRDefault="00D035D1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08561C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458" w:type="dxa"/>
            <w:gridSpan w:val="2"/>
          </w:tcPr>
          <w:p w:rsidR="0008561C" w:rsidRPr="009D158B" w:rsidRDefault="0008561C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2E1C57">
        <w:tc>
          <w:tcPr>
            <w:tcW w:w="10268" w:type="dxa"/>
            <w:gridSpan w:val="5"/>
            <w:vAlign w:val="center"/>
          </w:tcPr>
          <w:p w:rsidR="0008561C" w:rsidRPr="00CA519A" w:rsidRDefault="0008561C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458" w:type="dxa"/>
            <w:gridSpan w:val="2"/>
          </w:tcPr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08561C" w:rsidRPr="0045410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2E1C57">
        <w:tc>
          <w:tcPr>
            <w:tcW w:w="10268" w:type="dxa"/>
            <w:gridSpan w:val="5"/>
            <w:vAlign w:val="center"/>
          </w:tcPr>
          <w:p w:rsidR="0008561C" w:rsidRPr="00CA519A" w:rsidRDefault="0008561C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1C5966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08561C" w:rsidRPr="001C5966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458" w:type="dxa"/>
            <w:gridSpan w:val="2"/>
          </w:tcPr>
          <w:p w:rsidR="0008561C" w:rsidRPr="00A07323" w:rsidRDefault="0008561C" w:rsidP="00E509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E509AC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B15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458" w:type="dxa"/>
            <w:gridSpan w:val="2"/>
          </w:tcPr>
          <w:p w:rsidR="0008561C" w:rsidRPr="00CD2957" w:rsidRDefault="0008561C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5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08561C" w:rsidRPr="005201DC" w:rsidRDefault="0008561C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1C" w:rsidRPr="00CA519A" w:rsidTr="00720C63">
        <w:trPr>
          <w:trHeight w:val="4565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08561C" w:rsidRPr="00CA519A" w:rsidRDefault="0008561C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458" w:type="dxa"/>
            <w:gridSpan w:val="2"/>
          </w:tcPr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08561C" w:rsidRPr="00D62EFA" w:rsidRDefault="0008561C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08561C" w:rsidRPr="00CA519A" w:rsidRDefault="0008561C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458" w:type="dxa"/>
            <w:gridSpan w:val="2"/>
          </w:tcPr>
          <w:p w:rsidR="0008561C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8561C" w:rsidRPr="00CA519A" w:rsidRDefault="0008561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14994" w:rsidRPr="00CA519A" w:rsidTr="002E1C57">
        <w:tc>
          <w:tcPr>
            <w:tcW w:w="629" w:type="dxa"/>
            <w:gridSpan w:val="2"/>
            <w:vAlign w:val="center"/>
          </w:tcPr>
          <w:p w:rsidR="00E14994" w:rsidRDefault="00E14994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81" w:type="dxa"/>
          </w:tcPr>
          <w:p w:rsidR="00E14994" w:rsidRPr="00CA519A" w:rsidRDefault="00E14994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458" w:type="dxa"/>
            <w:gridSpan w:val="2"/>
          </w:tcPr>
          <w:p w:rsidR="00E14994" w:rsidRDefault="00285E74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400 000,00 рублей РБ</w:t>
            </w:r>
          </w:p>
        </w:tc>
      </w:tr>
      <w:tr w:rsidR="0008561C" w:rsidRPr="00CA519A" w:rsidTr="002E1C57">
        <w:tc>
          <w:tcPr>
            <w:tcW w:w="10268" w:type="dxa"/>
            <w:gridSpan w:val="5"/>
            <w:vAlign w:val="center"/>
          </w:tcPr>
          <w:p w:rsidR="0008561C" w:rsidRPr="00CA519A" w:rsidRDefault="0008561C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09AC" w:rsidRPr="00CA519A" w:rsidTr="002E1C57">
        <w:tc>
          <w:tcPr>
            <w:tcW w:w="623" w:type="dxa"/>
            <w:vMerge w:val="restart"/>
            <w:vAlign w:val="center"/>
          </w:tcPr>
          <w:p w:rsidR="00E509AC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45" w:type="dxa"/>
            <w:gridSpan w:val="4"/>
            <w:vAlign w:val="center"/>
          </w:tcPr>
          <w:p w:rsidR="00E509AC" w:rsidRDefault="00E509AC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№19</w:t>
            </w:r>
          </w:p>
        </w:tc>
      </w:tr>
      <w:tr w:rsidR="00E509AC" w:rsidRPr="00CA519A" w:rsidTr="002E1C57">
        <w:tc>
          <w:tcPr>
            <w:tcW w:w="623" w:type="dxa"/>
            <w:vMerge/>
            <w:vAlign w:val="center"/>
          </w:tcPr>
          <w:p w:rsidR="00E509AC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3"/>
          </w:tcPr>
          <w:p w:rsidR="00E509AC" w:rsidRPr="00CA519A" w:rsidRDefault="00E509AC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99" w:type="dxa"/>
          </w:tcPr>
          <w:p w:rsidR="00E509AC" w:rsidRPr="00D0547E" w:rsidRDefault="00E509AC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509AC" w:rsidRPr="00CA519A" w:rsidTr="002E1C57">
        <w:tc>
          <w:tcPr>
            <w:tcW w:w="623" w:type="dxa"/>
            <w:vMerge/>
            <w:vAlign w:val="center"/>
          </w:tcPr>
          <w:p w:rsidR="00E509AC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3"/>
          </w:tcPr>
          <w:p w:rsidR="00E509AC" w:rsidRPr="00F70201" w:rsidRDefault="00E509AC" w:rsidP="006B15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99" w:type="dxa"/>
          </w:tcPr>
          <w:p w:rsidR="00E509AC" w:rsidRDefault="00E509AC" w:rsidP="006B15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ТК-3160</w:t>
            </w:r>
          </w:p>
        </w:tc>
      </w:tr>
      <w:tr w:rsidR="00E509AC" w:rsidRPr="00CA519A" w:rsidTr="002E1C57">
        <w:tc>
          <w:tcPr>
            <w:tcW w:w="623" w:type="dxa"/>
            <w:vMerge/>
            <w:vAlign w:val="center"/>
          </w:tcPr>
          <w:p w:rsidR="00E509AC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3"/>
          </w:tcPr>
          <w:p w:rsidR="00E509AC" w:rsidRPr="00C22459" w:rsidRDefault="00E509AC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99" w:type="dxa"/>
          </w:tcPr>
          <w:p w:rsidR="00E509AC" w:rsidRPr="00222E5B" w:rsidRDefault="00E509AC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E509AC" w:rsidRPr="00CA519A" w:rsidTr="002E1C57">
        <w:tc>
          <w:tcPr>
            <w:tcW w:w="623" w:type="dxa"/>
            <w:vMerge/>
            <w:vAlign w:val="center"/>
          </w:tcPr>
          <w:p w:rsidR="00E509AC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gridSpan w:val="3"/>
          </w:tcPr>
          <w:p w:rsidR="00E509AC" w:rsidRPr="00C22459" w:rsidRDefault="00E509AC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№19</w:t>
            </w:r>
          </w:p>
        </w:tc>
        <w:tc>
          <w:tcPr>
            <w:tcW w:w="6299" w:type="dxa"/>
          </w:tcPr>
          <w:p w:rsidR="00E509AC" w:rsidRDefault="00E509AC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37 000,00 рублей РБ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797AB0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6" w:type="dxa"/>
            <w:gridSpan w:val="3"/>
          </w:tcPr>
          <w:p w:rsidR="002E1C57" w:rsidRPr="00797AB0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99" w:type="dxa"/>
          </w:tcPr>
          <w:p w:rsidR="002E1C57" w:rsidRPr="00F479DF" w:rsidRDefault="002E1C57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28.23.26.000</w:t>
            </w:r>
          </w:p>
        </w:tc>
      </w:tr>
      <w:tr w:rsidR="002E1C57" w:rsidRPr="00CA519A" w:rsidTr="002E1C57">
        <w:trPr>
          <w:trHeight w:val="573"/>
        </w:trPr>
        <w:tc>
          <w:tcPr>
            <w:tcW w:w="623" w:type="dxa"/>
            <w:vAlign w:val="center"/>
          </w:tcPr>
          <w:p w:rsidR="002E1C57" w:rsidRPr="00797AB0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6" w:type="dxa"/>
            <w:gridSpan w:val="3"/>
          </w:tcPr>
          <w:p w:rsidR="002E1C57" w:rsidRPr="00797AB0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99" w:type="dxa"/>
          </w:tcPr>
          <w:p w:rsidR="002E1C57" w:rsidRPr="00195654" w:rsidRDefault="002E1C57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офисных машин и оборудования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6" w:type="dxa"/>
            <w:gridSpan w:val="3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E1C57" w:rsidRDefault="002E1C57" w:rsidP="00285E7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партиями по заявк</w:t>
            </w:r>
            <w:r w:rsidR="00720C63">
              <w:rPr>
                <w:rFonts w:ascii="Times New Roman" w:hAnsi="Times New Roman" w:cs="Times New Roman"/>
                <w:sz w:val="24"/>
                <w:szCs w:val="24"/>
              </w:rPr>
              <w:t>ам.</w:t>
            </w:r>
          </w:p>
          <w:p w:rsidR="002E1C57" w:rsidRPr="004356A8" w:rsidRDefault="002E1C57" w:rsidP="00285E7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поставок – в соответствии с предложением участника</w:t>
            </w:r>
          </w:p>
          <w:p w:rsidR="002E1C57" w:rsidRPr="00720C63" w:rsidRDefault="002E1C57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  <w:p w:rsidR="002E1C57" w:rsidRPr="00BE162D" w:rsidRDefault="002E1C57" w:rsidP="006B5837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</w:t>
            </w:r>
            <w:r>
              <w:rPr>
                <w:rStyle w:val="FontStyle16"/>
                <w:sz w:val="24"/>
                <w:szCs w:val="24"/>
              </w:rPr>
              <w:t>(склад покупателя)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6" w:type="dxa"/>
            <w:gridSpan w:val="3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99" w:type="dxa"/>
          </w:tcPr>
          <w:p w:rsidR="002E1C57" w:rsidRPr="006B5837" w:rsidRDefault="002E1C57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>По факту поставки товара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течение 30 календарных дней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6" w:type="dxa"/>
            <w:gridSpan w:val="3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E1C57" w:rsidRPr="00105E44" w:rsidRDefault="002E1C57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6" w:type="dxa"/>
            <w:gridSpan w:val="3"/>
          </w:tcPr>
          <w:p w:rsidR="002E1C57" w:rsidRPr="00CA519A" w:rsidRDefault="002E1C57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99" w:type="dxa"/>
          </w:tcPr>
          <w:p w:rsidR="002E1C57" w:rsidRPr="00AC4A7D" w:rsidRDefault="002E1C57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6" w:type="dxa"/>
            <w:gridSpan w:val="3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9" w:type="dxa"/>
          </w:tcPr>
          <w:p w:rsidR="002E1C57" w:rsidRPr="004134C8" w:rsidRDefault="00720C63" w:rsidP="00720C6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rPr>
                <w:color w:val="242424"/>
              </w:rPr>
              <w:t xml:space="preserve">К закупке подлежат только оригинальные </w:t>
            </w:r>
            <w:r>
              <w:rPr>
                <w:bCs/>
              </w:rPr>
              <w:t xml:space="preserve">тонер-картриджи </w:t>
            </w:r>
            <w:r>
              <w:rPr>
                <w:bCs/>
                <w:lang w:val="en-US"/>
              </w:rPr>
              <w:t>Kyocera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6" w:type="dxa"/>
            <w:gridSpan w:val="3"/>
          </w:tcPr>
          <w:p w:rsidR="002E1C57" w:rsidRPr="006B5837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7">
              <w:rPr>
                <w:rFonts w:ascii="Times New Roman" w:hAnsi="Times New Roman" w:cs="Times New Roman"/>
                <w:sz w:val="24"/>
                <w:szCs w:val="24"/>
              </w:rPr>
              <w:t>Формула расчета цены предложения</w:t>
            </w:r>
          </w:p>
        </w:tc>
        <w:tc>
          <w:tcPr>
            <w:tcW w:w="6299" w:type="dxa"/>
          </w:tcPr>
          <w:p w:rsidR="002E1C57" w:rsidRPr="004134C8" w:rsidRDefault="002E1C57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CD2957">
              <w:t xml:space="preserve">В стоимость предложения должно быть включено: </w:t>
            </w:r>
            <w:r>
              <w:t xml:space="preserve"> </w:t>
            </w:r>
            <w:r w:rsidR="00720C63">
              <w:t xml:space="preserve">стоимость самого </w:t>
            </w:r>
            <w:r>
              <w:t>товар</w:t>
            </w:r>
            <w:r w:rsidR="00720C63">
              <w:t>а</w:t>
            </w:r>
            <w:r>
              <w:t xml:space="preserve">, упаковка, маркировка, доставка, </w:t>
            </w:r>
            <w:r w:rsidRPr="00CD2957">
              <w:t>налог</w:t>
            </w:r>
            <w:r>
              <w:t>и</w:t>
            </w:r>
            <w:r w:rsidRPr="00CD2957">
              <w:t>, сбор</w:t>
            </w:r>
            <w:r>
              <w:t>ы</w:t>
            </w:r>
            <w:r w:rsidRPr="00CD2957">
              <w:t xml:space="preserve"> и други</w:t>
            </w:r>
            <w:r>
              <w:t>е</w:t>
            </w:r>
            <w:r w:rsidRPr="00CD2957">
              <w:t xml:space="preserve"> обязательны</w:t>
            </w:r>
            <w:r>
              <w:t>е</w:t>
            </w:r>
            <w:r w:rsidRPr="00CD2957">
              <w:t xml:space="preserve"> платеж</w:t>
            </w:r>
            <w:r>
              <w:t>и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6" w:type="dxa"/>
            <w:gridSpan w:val="3"/>
          </w:tcPr>
          <w:p w:rsidR="002E1C57" w:rsidRPr="006B5837" w:rsidRDefault="002E1C57" w:rsidP="006B5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9" w:type="dxa"/>
          </w:tcPr>
          <w:p w:rsidR="002E1C57" w:rsidRPr="00CD2957" w:rsidRDefault="002E1C57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>
              <w:t>Гарантийный срок на картридж устанавливается производителем.</w:t>
            </w:r>
          </w:p>
        </w:tc>
      </w:tr>
      <w:tr w:rsidR="002E1C57" w:rsidRPr="00CA519A" w:rsidTr="00285E74">
        <w:trPr>
          <w:trHeight w:val="2427"/>
        </w:trPr>
        <w:tc>
          <w:tcPr>
            <w:tcW w:w="623" w:type="dxa"/>
            <w:vMerge w:val="restart"/>
            <w:vAlign w:val="center"/>
          </w:tcPr>
          <w:p w:rsidR="002E1C57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45" w:type="dxa"/>
            <w:gridSpan w:val="4"/>
          </w:tcPr>
          <w:p w:rsidR="002E1C57" w:rsidRDefault="002E1C57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2E1C57" w:rsidRPr="00F90CF1" w:rsidRDefault="002E1C57" w:rsidP="005E320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1C57" w:rsidRDefault="002E1C57" w:rsidP="005E3204">
            <w:pPr>
              <w:spacing w:after="0" w:line="240" w:lineRule="auto"/>
              <w:jc w:val="both"/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E1C57" w:rsidRDefault="002E1C57" w:rsidP="005E320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1C57" w:rsidRPr="006B5837" w:rsidRDefault="002E1C57" w:rsidP="005E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Договор заключается в валюте, предлагаемой участником в предложении и с оплатой в рублях РБ по </w:t>
            </w:r>
            <w:r w:rsidR="00720C6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официальному </w:t>
            </w: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курсу НБ РБ 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дату</w:t>
            </w: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оплаты.</w:t>
            </w:r>
          </w:p>
        </w:tc>
      </w:tr>
      <w:tr w:rsidR="002E1C57" w:rsidRPr="00CA519A" w:rsidTr="00285E74">
        <w:trPr>
          <w:trHeight w:val="2198"/>
        </w:trPr>
        <w:tc>
          <w:tcPr>
            <w:tcW w:w="623" w:type="dxa"/>
            <w:vMerge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5" w:type="dxa"/>
            <w:gridSpan w:val="4"/>
          </w:tcPr>
          <w:p w:rsidR="002E1C57" w:rsidRPr="00597326" w:rsidRDefault="002E1C5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E1C57" w:rsidRPr="00597326" w:rsidRDefault="002E1C5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2E1C57" w:rsidRPr="00597326" w:rsidRDefault="002E1C57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2E1C57" w:rsidRPr="00597326" w:rsidRDefault="002E1C5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2E1C57" w:rsidRDefault="002E1C5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2E1C57" w:rsidRPr="00DF5930" w:rsidRDefault="00720C63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1C57">
              <w:rPr>
                <w:rFonts w:ascii="Times New Roman" w:hAnsi="Times New Roman" w:cs="Times New Roman"/>
                <w:sz w:val="24"/>
                <w:szCs w:val="24"/>
              </w:rPr>
              <w:t>редложить заключить договор участнику, занявшему второе место по результатам оценки предложений.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45" w:type="dxa"/>
            <w:gridSpan w:val="4"/>
          </w:tcPr>
          <w:p w:rsidR="002E1C57" w:rsidRPr="009A2143" w:rsidRDefault="002E1C57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2E1C57" w:rsidRPr="00F4168C" w:rsidRDefault="002E1C57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 w:rsidR="00E509AC">
              <w:rPr>
                <w:rFonts w:ascii="Times New Roman" w:hAnsi="Times New Roman"/>
                <w:b/>
                <w:sz w:val="24"/>
                <w:szCs w:val="24"/>
              </w:rPr>
              <w:t xml:space="preserve">повторном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закупку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тонер-картриджей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Kyocera</w:t>
            </w:r>
            <w:r w:rsidR="00E509AC">
              <w:rPr>
                <w:rFonts w:ascii="Times New Roman" w:hAnsi="Times New Roman"/>
                <w:b/>
                <w:sz w:val="24"/>
                <w:szCs w:val="24"/>
              </w:rPr>
              <w:t xml:space="preserve"> (лот №19)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09AC">
              <w:rPr>
                <w:rFonts w:ascii="Times New Roman" w:hAnsi="Times New Roman"/>
                <w:b/>
                <w:sz w:val="24"/>
                <w:szCs w:val="24"/>
              </w:rPr>
              <w:t>04.03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2E1C57" w:rsidRDefault="002E1C57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E509AC">
              <w:rPr>
                <w:rFonts w:ascii="Times New Roman" w:hAnsi="Times New Roman" w:cs="Times New Roman"/>
                <w:b/>
                <w:sz w:val="24"/>
                <w:szCs w:val="24"/>
              </w:rPr>
              <w:t>04.03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E1C57" w:rsidRPr="000F152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2E1C5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E1C5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1C57" w:rsidRPr="00923393" w:rsidRDefault="002E1C57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2E1C57" w:rsidRPr="00886363" w:rsidRDefault="002E1C57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A41982" w:rsidRDefault="002E1C57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Pr="005804A9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645" w:type="dxa"/>
            <w:gridSpan w:val="4"/>
          </w:tcPr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2E1C57" w:rsidRPr="00285E74" w:rsidRDefault="002E1C57" w:rsidP="006B5837">
            <w:pPr>
              <w:pStyle w:val="Default"/>
              <w:jc w:val="both"/>
              <w:rPr>
                <w:color w:val="000000" w:themeColor="text1"/>
              </w:rPr>
            </w:pPr>
            <w:r w:rsidRPr="00285E74">
              <w:rPr>
                <w:b/>
                <w:color w:val="000000" w:themeColor="text1"/>
              </w:rPr>
              <w:t>1.</w:t>
            </w:r>
            <w:r w:rsidRPr="00285E74">
              <w:rPr>
                <w:color w:val="000000" w:themeColor="text1"/>
              </w:rPr>
              <w:t>Документы и сведения, подтверждающие экономическое и финансовое положение участника: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 xml:space="preserve">1.1. Заявление участника об отсутствии задолженности по уплате налогов, сборов (пошлин). Достоверность  сведений комиссия Заказчика проверяет через официальный сайт  Министерства по налогам и сборам; 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2E1C57" w:rsidRPr="00285E74" w:rsidRDefault="002E1C57" w:rsidP="006B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Документы, подтверждающие статус производителя и (или) </w:t>
            </w:r>
            <w:r w:rsidRPr="00285E74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85E74">
              <w:rPr>
                <w:rFonts w:ascii="Times New Roman" w:hAnsi="Times New Roman"/>
                <w:sz w:val="24"/>
                <w:szCs w:val="24"/>
              </w:rPr>
              <w:t>. Копия свидетельства о регистрации юридического лица</w:t>
            </w:r>
          </w:p>
          <w:p w:rsidR="002E1C57" w:rsidRPr="00285E74" w:rsidRDefault="002E1C57" w:rsidP="006B5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Документы, подтверждающие технические возможности участника: </w:t>
            </w:r>
          </w:p>
          <w:p w:rsidR="002E1C57" w:rsidRPr="00285E74" w:rsidRDefault="002E1C57" w:rsidP="006B5837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4.1. Список договоров, заключенных за период 2019-2021 (по предмету закупки, т.е. в представленном документе должно быть указано наименование поставленного ранее аналогичного оборудования, период и заказчик); </w:t>
            </w:r>
          </w:p>
          <w:p w:rsidR="002E1C57" w:rsidRPr="00285E74" w:rsidRDefault="002E1C57" w:rsidP="006B5837">
            <w:pPr>
              <w:pStyle w:val="ConsPlusNormal"/>
              <w:tabs>
                <w:tab w:val="left" w:pos="318"/>
              </w:tabs>
              <w:ind w:left="34"/>
              <w:jc w:val="both"/>
              <w:rPr>
                <w:rFonts w:ascii="Times New Roman" w:eastAsia="MS Minngs" w:hAnsi="Times New Roman" w:cs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285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письмо о предложение по  поставке только оригинальных картриджей </w:t>
            </w:r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(представленные к закупке картриджи </w:t>
            </w:r>
            <w:proofErr w:type="gramStart"/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proofErr w:type="gramEnd"/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yocera</w:t>
            </w:r>
            <w:proofErr w:type="spellEnd"/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изготовлены только производителем печатной техники </w:t>
            </w:r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85E74">
              <w:rPr>
                <w:rFonts w:ascii="Times New Roman" w:eastAsia="MS Minngs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E1C57" w:rsidRPr="00285E74" w:rsidRDefault="002E1C57" w:rsidP="006B5837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285E74">
              <w:rPr>
                <w:rFonts w:ascii="Times New Roman" w:eastAsia="MS Minngs" w:hAnsi="Times New Roman"/>
                <w:color w:val="000000" w:themeColor="text1"/>
                <w:sz w:val="24"/>
                <w:szCs w:val="24"/>
              </w:rPr>
              <w:t>. Заявление участника, о том, что п</w:t>
            </w:r>
            <w:r w:rsidRPr="00285E74">
              <w:rPr>
                <w:rFonts w:ascii="Times New Roman" w:hAnsi="Times New Roman"/>
                <w:sz w:val="24"/>
                <w:szCs w:val="24"/>
                <w:lang w:eastAsia="ru-RU"/>
              </w:rPr>
              <w:t>оставляемые расходные материалы новые (не бывшие в употреблении, восстановленные, переработанные и собранные из восстановленных компонентов, поддельными) и поставляться в оригинальной упаковке производителя товара.</w:t>
            </w:r>
          </w:p>
          <w:p w:rsidR="002E1C57" w:rsidRPr="00285E74" w:rsidRDefault="002E1C57" w:rsidP="006B58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285E74">
              <w:rPr>
                <w:rFonts w:ascii="Times New Roman" w:hAnsi="Times New Roman"/>
                <w:sz w:val="24"/>
                <w:szCs w:val="24"/>
              </w:rPr>
              <w:t xml:space="preserve"> Заявление, что за период закупки товаров их количество может быть меньше, чем общий объем закупки. </w:t>
            </w:r>
          </w:p>
          <w:p w:rsidR="002E1C57" w:rsidRPr="00285E74" w:rsidRDefault="002E1C5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1C57" w:rsidRPr="00285E74" w:rsidRDefault="002E1C5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2E1C57" w:rsidRPr="00285E74" w:rsidRDefault="002E1C57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45" w:type="dxa"/>
            <w:gridSpan w:val="4"/>
          </w:tcPr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2E1C57" w:rsidRPr="00E61B11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509AC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BA1B5A" w:rsidRDefault="002E1C57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2E1C57" w:rsidRPr="00A9107F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45" w:type="dxa"/>
            <w:gridSpan w:val="4"/>
          </w:tcPr>
          <w:p w:rsidR="002E1C57" w:rsidRPr="00CA519A" w:rsidRDefault="002E1C57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2E1C57" w:rsidRPr="003B6A08" w:rsidRDefault="002E1C57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E509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2E1C57" w:rsidRPr="00A9107F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45" w:type="dxa"/>
            <w:gridSpan w:val="4"/>
          </w:tcPr>
          <w:p w:rsidR="002E1C57" w:rsidRDefault="002E1C57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2E1C57" w:rsidRPr="00CA519A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2E1C57" w:rsidRPr="002A05E2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2E1C57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6B58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</w:tbl>
          <w:p w:rsidR="002E1C57" w:rsidRPr="009728A6" w:rsidRDefault="002E1C57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0,8</w:t>
            </w:r>
          </w:p>
          <w:p w:rsidR="002E1C57" w:rsidRPr="00DA09AF" w:rsidRDefault="002E1C57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2E1C57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2E1C57" w:rsidRPr="009B38FC" w:rsidRDefault="002E1C57" w:rsidP="00DA1F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30 календарных дней</w:t>
            </w:r>
          </w:p>
          <w:p w:rsidR="002E1C57" w:rsidRPr="009B38FC" w:rsidRDefault="002E1C57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2E1C57" w:rsidRPr="009B38FC" w:rsidRDefault="002E1C57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2E1C57" w:rsidRPr="000975B7" w:rsidRDefault="002E1C57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2E1C57" w:rsidRPr="00031CEC" w:rsidRDefault="002E1C57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45" w:type="dxa"/>
            <w:gridSpan w:val="4"/>
          </w:tcPr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2E1C57" w:rsidRPr="00031CEC" w:rsidRDefault="002E1C57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E509AC">
              <w:rPr>
                <w:rFonts w:ascii="Times New Roman" w:hAnsi="Times New Roman" w:cs="Times New Roman"/>
                <w:b/>
                <w:sz w:val="24"/>
                <w:szCs w:val="24"/>
              </w:rPr>
              <w:t>04.03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2E1C57" w:rsidRDefault="002E1C57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2E1C57" w:rsidRPr="00031CEC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2E1C57" w:rsidRPr="00BC544B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BC544B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2E1C57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2E1C57" w:rsidRPr="00031CEC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2E1C57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2E1C57" w:rsidRPr="0083135F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2E1C57" w:rsidRPr="007E07AA" w:rsidRDefault="002E1C57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2E1C57" w:rsidRPr="00031CEC" w:rsidRDefault="002E1C57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2E1C57" w:rsidRPr="00EB4538" w:rsidRDefault="002E1C57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его дня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031CEC" w:rsidRDefault="002E1C57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45" w:type="dxa"/>
            <w:gridSpan w:val="4"/>
          </w:tcPr>
          <w:p w:rsidR="002E1C57" w:rsidRPr="00DB690E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2E1C57" w:rsidRPr="00DB690E" w:rsidRDefault="002E1C57" w:rsidP="00E14994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45" w:type="dxa"/>
            <w:gridSpan w:val="4"/>
          </w:tcPr>
          <w:p w:rsidR="002E1C57" w:rsidRPr="00597326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2E1C57" w:rsidRPr="00597326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2E1C57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2E1C57" w:rsidRPr="007E07AA" w:rsidRDefault="002E1C57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2E1C57" w:rsidRPr="00597326" w:rsidRDefault="002E1C57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2E1C57" w:rsidRPr="009208C2" w:rsidRDefault="002E1C57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45" w:type="dxa"/>
            <w:gridSpan w:val="4"/>
          </w:tcPr>
          <w:p w:rsidR="002E1C57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2E1C57" w:rsidRPr="006E13FE" w:rsidRDefault="002E1C57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6E13FE">
              <w:rPr>
                <w:color w:val="242424"/>
              </w:rPr>
              <w:t>Не устанавливаются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E509A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45" w:type="dxa"/>
            <w:gridSpan w:val="4"/>
          </w:tcPr>
          <w:p w:rsidR="002E1C57" w:rsidRPr="00CA519A" w:rsidRDefault="002E1C57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2E1C57" w:rsidRPr="009208C2" w:rsidRDefault="002E1C57" w:rsidP="00E1499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557CDA" w:rsidP="00E509AC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8561C"/>
    <w:rsid w:val="0009462D"/>
    <w:rsid w:val="000975B7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95654"/>
    <w:rsid w:val="001C5966"/>
    <w:rsid w:val="001D2A3D"/>
    <w:rsid w:val="001E6BAD"/>
    <w:rsid w:val="001E73D1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7A71"/>
    <w:rsid w:val="00285E74"/>
    <w:rsid w:val="002A05E2"/>
    <w:rsid w:val="002A0BE7"/>
    <w:rsid w:val="002B68A5"/>
    <w:rsid w:val="002C104C"/>
    <w:rsid w:val="002D483F"/>
    <w:rsid w:val="002D6C76"/>
    <w:rsid w:val="002E1C57"/>
    <w:rsid w:val="002E2FA4"/>
    <w:rsid w:val="002E729F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65B81"/>
    <w:rsid w:val="00477B7B"/>
    <w:rsid w:val="00485ABF"/>
    <w:rsid w:val="004A05C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D19A8"/>
    <w:rsid w:val="005E3204"/>
    <w:rsid w:val="005E476C"/>
    <w:rsid w:val="005E4BFF"/>
    <w:rsid w:val="005F7A6B"/>
    <w:rsid w:val="00600D11"/>
    <w:rsid w:val="00605886"/>
    <w:rsid w:val="00611AFF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B1545"/>
    <w:rsid w:val="006B5837"/>
    <w:rsid w:val="006C43BA"/>
    <w:rsid w:val="006E13FE"/>
    <w:rsid w:val="0070322E"/>
    <w:rsid w:val="007158EA"/>
    <w:rsid w:val="00720C63"/>
    <w:rsid w:val="007309A4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35D1"/>
    <w:rsid w:val="00D0547E"/>
    <w:rsid w:val="00D16841"/>
    <w:rsid w:val="00D62EFA"/>
    <w:rsid w:val="00D65BA0"/>
    <w:rsid w:val="00D910A9"/>
    <w:rsid w:val="00D963A8"/>
    <w:rsid w:val="00DA1FFC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4994"/>
    <w:rsid w:val="00E15425"/>
    <w:rsid w:val="00E23491"/>
    <w:rsid w:val="00E25380"/>
    <w:rsid w:val="00E25529"/>
    <w:rsid w:val="00E26E53"/>
    <w:rsid w:val="00E31F02"/>
    <w:rsid w:val="00E500E0"/>
    <w:rsid w:val="00E509AC"/>
    <w:rsid w:val="00E61B11"/>
    <w:rsid w:val="00E729BF"/>
    <w:rsid w:val="00E745BA"/>
    <w:rsid w:val="00E754AF"/>
    <w:rsid w:val="00E7612F"/>
    <w:rsid w:val="00E82EBD"/>
    <w:rsid w:val="00E9059B"/>
    <w:rsid w:val="00E91AEA"/>
    <w:rsid w:val="00ED2265"/>
    <w:rsid w:val="00EE6394"/>
    <w:rsid w:val="00EF15BA"/>
    <w:rsid w:val="00EF7458"/>
    <w:rsid w:val="00F04216"/>
    <w:rsid w:val="00F043AC"/>
    <w:rsid w:val="00F05B61"/>
    <w:rsid w:val="00F05BB5"/>
    <w:rsid w:val="00F17186"/>
    <w:rsid w:val="00F242F9"/>
    <w:rsid w:val="00F4168C"/>
    <w:rsid w:val="00F479DF"/>
    <w:rsid w:val="00F50B72"/>
    <w:rsid w:val="00F70201"/>
    <w:rsid w:val="00F94DF5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99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9</Pages>
  <Words>3413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94</cp:revision>
  <cp:lastPrinted>2021-03-09T07:15:00Z</cp:lastPrinted>
  <dcterms:created xsi:type="dcterms:W3CDTF">2019-03-27T06:23:00Z</dcterms:created>
  <dcterms:modified xsi:type="dcterms:W3CDTF">2022-02-24T10:36:00Z</dcterms:modified>
</cp:coreProperties>
</file>